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5B8" w:rsidRDefault="00E465B8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5B8" w:rsidRPr="00E465B8" w:rsidRDefault="00E465B8" w:rsidP="00E465B8"/>
    <w:p w:rsidR="00E465B8" w:rsidRPr="00E465B8" w:rsidRDefault="00E465B8" w:rsidP="00E465B8"/>
    <w:p w:rsidR="00E465B8" w:rsidRDefault="00E465B8" w:rsidP="00E465B8"/>
    <w:p w:rsidR="00E465B8" w:rsidRPr="00E465B8" w:rsidRDefault="00E465B8" w:rsidP="00E465B8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proofErr w:type="gramStart"/>
      <w:r w:rsidRPr="00E465B8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保營系</w:t>
      </w:r>
      <w:proofErr w:type="gramEnd"/>
      <w:r w:rsidRPr="00E465B8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證照達人與健美系全國冠軍齊發</w:t>
      </w:r>
      <w:r w:rsidRPr="00E465B8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E465B8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技職之光再現輔英</w:t>
      </w:r>
    </w:p>
    <w:p w:rsidR="00E465B8" w:rsidRPr="00E465B8" w:rsidRDefault="00E465B8" w:rsidP="00E465B8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E465B8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今傳媒</w:t>
        </w:r>
      </w:hyperlink>
    </w:p>
    <w:p w:rsidR="00E465B8" w:rsidRPr="00E465B8" w:rsidRDefault="00E465B8" w:rsidP="00E465B8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E465B8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E465B8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E465B8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E465B8">
        <w:rPr>
          <w:rFonts w:ascii="inherit" w:eastAsia="新細明體" w:hAnsi="inherit" w:cs="Open Sans"/>
          <w:color w:val="707070"/>
          <w:kern w:val="0"/>
          <w:sz w:val="27"/>
          <w:szCs w:val="27"/>
        </w:rPr>
        <w:t xml:space="preserve">- </w:t>
      </w:r>
      <w:r w:rsidRPr="00E465B8">
        <w:rPr>
          <w:rFonts w:ascii="inherit" w:eastAsia="新細明體" w:hAnsi="inherit" w:cs="Open Sans"/>
          <w:color w:val="707070"/>
          <w:kern w:val="0"/>
          <w:sz w:val="27"/>
          <w:szCs w:val="27"/>
        </w:rPr>
        <w:t>記者李祖東</w:t>
      </w:r>
    </w:p>
    <w:p w:rsidR="00E465B8" w:rsidRPr="00E465B8" w:rsidRDefault="00E465B8" w:rsidP="00E465B8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E465B8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54 </w:t>
      </w:r>
      <w:r w:rsidRPr="00E465B8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E465B8" w:rsidRPr="00E465B8" w:rsidRDefault="00E465B8" w:rsidP="00E465B8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465B8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791495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news.com.tw/wp-content/uploads/2025/12/791495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5B8" w:rsidRPr="00E465B8" w:rsidRDefault="00E465B8" w:rsidP="00E465B8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【今傳媒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記者李祖東報導】</w:t>
      </w:r>
    </w:p>
    <w:p w:rsidR="00E465B8" w:rsidRPr="00E465B8" w:rsidRDefault="00E465B8" w:rsidP="00E465B8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輔英科大捷報連連！保健</w:t>
      </w:r>
      <w:proofErr w:type="gramStart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營養系進</w:t>
      </w:r>
      <w:proofErr w:type="gramEnd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二技學生楊詠帆，憑藉紮實的專業實力與亮眼的證照成果，榮獲教育部第二十一屆「技職之光</w:t>
      </w:r>
      <w:proofErr w:type="gramStart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—</w:t>
      </w:r>
      <w:proofErr w:type="gramEnd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證照達人（技專校院組）」殊榮，成為輔英</w:t>
      </w:r>
      <w:proofErr w:type="gramStart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第二位技職</w:t>
      </w:r>
      <w:proofErr w:type="gramEnd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之光得主。健康美容系則勇奪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2025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第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29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屆高雄市長</w:t>
      </w:r>
      <w:proofErr w:type="gramStart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盃</w:t>
      </w:r>
      <w:proofErr w:type="gramEnd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全國美容美髮美甲美</w:t>
      </w:r>
      <w:proofErr w:type="gramStart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睫</w:t>
      </w:r>
      <w:proofErr w:type="gramEnd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紋繡技術競賽全國總冠軍。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2025 TSIA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國際美業設計菁英賽冠、亞軍以及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2025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（第十四屆）專業英日文（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ESP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）詞彙與聽寫說能力大賽南區</w:t>
      </w:r>
      <w:proofErr w:type="gramStart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區</w:t>
      </w:r>
      <w:proofErr w:type="gramEnd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決賽亞、季軍，為校爭光。</w:t>
      </w:r>
    </w:p>
    <w:p w:rsidR="00E465B8" w:rsidRPr="00E465B8" w:rsidRDefault="00E465B8" w:rsidP="00E465B8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林惠賢校長表示，楊詠帆是</w:t>
      </w:r>
      <w:proofErr w:type="gramStart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位甜點</w:t>
      </w:r>
      <w:proofErr w:type="gramEnd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E465B8" w:rsidRPr="00E465B8" w:rsidRDefault="00E465B8" w:rsidP="00E465B8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林惠賢指出，技職教育的核心精神在於「務實致用」，而證照正是學生專業能力最具體的證明，楊詠帆是繼蔡欣妤之後</w:t>
      </w:r>
      <w:proofErr w:type="gramStart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第二位技職</w:t>
      </w:r>
      <w:proofErr w:type="gramEnd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之光得主，兩位女生都展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現對專業能力的追求與韌性，絲毫不讓鬚眉，落實輔英長期深耕實務導向教學，同時實踐「健康、數位、</w:t>
      </w:r>
      <w:proofErr w:type="gramStart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跨域、</w:t>
      </w:r>
      <w:proofErr w:type="gramEnd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永續」四大教學創新主軸。</w:t>
      </w:r>
    </w:p>
    <w:p w:rsidR="00E465B8" w:rsidRPr="00E465B8" w:rsidRDefault="00E465B8" w:rsidP="00E465B8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465B8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5/12/79149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5/12/791490-800x6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5B8" w:rsidRPr="00E465B8" w:rsidRDefault="00E465B8" w:rsidP="00E465B8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proofErr w:type="gramStart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保營系</w:t>
      </w:r>
      <w:proofErr w:type="gramEnd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六張丙</w:t>
      </w:r>
      <w:proofErr w:type="gramEnd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E465B8" w:rsidRPr="00E465B8" w:rsidRDefault="00E465B8" w:rsidP="00E465B8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「技職」不只是職能，更是一種生活態度。追求職人精神的楊詠帆正逐步圓夢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踏實，走向國際舞台，未來希望可以成立公司，做整合醫療資源的平台，幫助更多人可以走向健康生活型態。</w:t>
      </w:r>
    </w:p>
    <w:p w:rsidR="00E465B8" w:rsidRPr="00E465B8" w:rsidRDefault="00E465B8" w:rsidP="00E465B8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醫學與健康學院陳中一院長兼健康美容系主任表示，由柯美華副主任、黃曉玲助理教授、王佳瑜老師指導的學生，表現優異，先後勇奪第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29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屆高雄市長</w:t>
      </w:r>
      <w:proofErr w:type="gramStart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盃</w:t>
      </w:r>
      <w:proofErr w:type="gramEnd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全國美容美髮美甲美</w:t>
      </w:r>
      <w:proofErr w:type="gramStart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睫</w:t>
      </w:r>
      <w:proofErr w:type="gramEnd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紋繡技術競賽全國總冠軍。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2025 TSIA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國際美業設計菁英賽冠、亞軍。第二屆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ZAOBA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國際技能競賽榮獲團體總冠軍以及由陳采秀副教授指導的學生榮獲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2025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（第十四屆）專業英日文（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ESP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）詞彙與聽寫說能力大賽南區</w:t>
      </w:r>
      <w:proofErr w:type="gramStart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區</w:t>
      </w:r>
      <w:proofErr w:type="gramEnd"/>
      <w:r w:rsidRPr="00E465B8">
        <w:rPr>
          <w:rFonts w:ascii="inherit" w:eastAsia="新細明體" w:hAnsi="inherit" w:cs="Open Sans"/>
          <w:color w:val="1F1F1F"/>
          <w:kern w:val="0"/>
          <w:szCs w:val="24"/>
        </w:rPr>
        <w:t>決賽亞、季軍，選手們正積極備戰，希望明年一月二十七日在黎明技術學院舉行的（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ESP</w:t>
      </w:r>
      <w:r w:rsidRPr="00E465B8">
        <w:rPr>
          <w:rFonts w:ascii="inherit" w:eastAsia="新細明體" w:hAnsi="inherit" w:cs="Open Sans"/>
          <w:color w:val="1F1F1F"/>
          <w:kern w:val="0"/>
          <w:szCs w:val="24"/>
        </w:rPr>
        <w:t>）總決賽能再創佳績。</w:t>
      </w:r>
    </w:p>
    <w:p w:rsidR="00D30EB5" w:rsidRPr="00E465B8" w:rsidRDefault="00D30EB5" w:rsidP="00E465B8">
      <w:bookmarkStart w:id="0" w:name="_GoBack"/>
      <w:bookmarkEnd w:id="0"/>
    </w:p>
    <w:sectPr w:rsidR="00D30EB5" w:rsidRPr="00E465B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5B8"/>
    <w:rsid w:val="00D30EB5"/>
    <w:rsid w:val="00E4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4A84E0-BAE4-44C0-8BFC-C5E1AB13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465B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465B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465B8"/>
    <w:rPr>
      <w:color w:val="0000FF"/>
      <w:u w:val="single"/>
    </w:rPr>
  </w:style>
  <w:style w:type="character" w:customStyle="1" w:styleId="time">
    <w:name w:val="time"/>
    <w:basedOn w:val="a0"/>
    <w:rsid w:val="00E465B8"/>
  </w:style>
  <w:style w:type="paragraph" w:styleId="Web">
    <w:name w:val="Normal (Web)"/>
    <w:basedOn w:val="a"/>
    <w:uiPriority w:val="99"/>
    <w:semiHidden/>
    <w:unhideWhenUsed/>
    <w:rsid w:val="00E465B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5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2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178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0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556053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34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763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focusnews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2026-02-24T02:56:00Z</dcterms:created>
  <dcterms:modified xsi:type="dcterms:W3CDTF">2026-02-24T03:00:00Z</dcterms:modified>
</cp:coreProperties>
</file>